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附1：</w:t>
      </w:r>
    </w:p>
    <w:p>
      <w:pPr>
        <w:ind w:left="34" w:leftChars="16"/>
        <w:rPr>
          <w:rFonts w:hint="eastAsia" w:ascii="宋体" w:hAnsi="宋体"/>
          <w:spacing w:val="-20"/>
          <w:kern w:val="1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2018年潍坊市</w:t>
      </w:r>
      <w:r>
        <w:rPr>
          <w:rFonts w:hint="eastAsia" w:ascii="宋体" w:hAnsi="宋体"/>
          <w:sz w:val="32"/>
          <w:szCs w:val="32"/>
        </w:rPr>
        <w:t>“文化善地·大成潍坊”全市</w:t>
      </w:r>
      <w:r>
        <w:rPr>
          <w:rFonts w:hint="eastAsia" w:ascii="宋体" w:hAnsi="宋体"/>
          <w:spacing w:val="-20"/>
          <w:kern w:val="10"/>
          <w:sz w:val="32"/>
          <w:szCs w:val="32"/>
        </w:rPr>
        <w:t>少年儿童摄影大赛</w:t>
      </w:r>
    </w:p>
    <w:p>
      <w:pPr>
        <w:ind w:left="1999" w:leftChars="952" w:firstLine="640" w:firstLineChars="200"/>
        <w:rPr>
          <w:rFonts w:hint="eastAsia" w:ascii="宋体" w:hAnsi="宋体"/>
          <w:spacing w:val="-20"/>
          <w:kern w:val="1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集体</w:t>
      </w:r>
      <w:r>
        <w:rPr>
          <w:rFonts w:hint="eastAsia"/>
          <w:sz w:val="32"/>
          <w:szCs w:val="32"/>
        </w:rPr>
        <w:t>参赛登记表</w:t>
      </w:r>
    </w:p>
    <w:tbl>
      <w:tblPr>
        <w:tblStyle w:val="3"/>
        <w:tblpPr w:leftFromText="180" w:rightFromText="180" w:vertAnchor="text" w:horzAnchor="margin" w:tblpXSpec="right" w:tblpY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720"/>
        <w:gridCol w:w="1980"/>
        <w:gridCol w:w="198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作品名称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辅导老师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2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/>
          <w:szCs w:val="21"/>
        </w:rPr>
        <w:t>报送单位：                            联系人：            联系电话：</w:t>
      </w:r>
    </w:p>
    <w:p>
      <w:pPr>
        <w:spacing w:line="500" w:lineRule="exact"/>
        <w:rPr>
          <w:rFonts w:hint="eastAsia" w:ascii="宋体" w:hAnsi="宋体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4C0BCF"/>
    <w:rsid w:val="463F6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虚极静笃</cp:lastModifiedBy>
  <dcterms:modified xsi:type="dcterms:W3CDTF">2018-09-21T05:53:36Z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